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04" w:rsidRP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b/>
          <w:sz w:val="30"/>
          <w:szCs w:val="30"/>
          <w:u w:val="single"/>
        </w:rPr>
      </w:pPr>
      <w:r w:rsidRPr="00470E04">
        <w:rPr>
          <w:rFonts w:ascii="Pœ∞™ò" w:hAnsi="Pœ∞™ò" w:cs="Pœ∞™ò"/>
          <w:b/>
          <w:sz w:val="30"/>
          <w:szCs w:val="30"/>
          <w:u w:val="single"/>
        </w:rPr>
        <w:t>Mateřská škola, Stará Paka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b/>
          <w:sz w:val="30"/>
          <w:szCs w:val="30"/>
          <w:u w:val="single"/>
        </w:rPr>
      </w:pPr>
      <w:r w:rsidRPr="00470E04">
        <w:rPr>
          <w:rFonts w:ascii="Pœ∞™ò" w:hAnsi="Pœ∞™ò" w:cs="Pœ∞™ò"/>
          <w:b/>
          <w:sz w:val="30"/>
          <w:szCs w:val="30"/>
          <w:u w:val="single"/>
        </w:rPr>
        <w:t xml:space="preserve">Seznam </w:t>
      </w:r>
      <w:proofErr w:type="spellStart"/>
      <w:r w:rsidRPr="00470E04">
        <w:rPr>
          <w:rFonts w:ascii="Pœ∞™ò" w:hAnsi="Pœ∞™ò" w:cs="Pœ∞™ò"/>
          <w:b/>
          <w:sz w:val="30"/>
          <w:szCs w:val="30"/>
          <w:u w:val="single"/>
        </w:rPr>
        <w:t>přijatých</w:t>
      </w:r>
      <w:proofErr w:type="spellEnd"/>
      <w:r w:rsidRPr="00470E04">
        <w:rPr>
          <w:rFonts w:ascii="Pœ∞™ò" w:hAnsi="Pœ∞™ò" w:cs="Pœ∞™ò"/>
          <w:b/>
          <w:sz w:val="30"/>
          <w:szCs w:val="30"/>
          <w:u w:val="single"/>
        </w:rPr>
        <w:t xml:space="preserve"> dětí od 1.9.2024</w:t>
      </w:r>
    </w:p>
    <w:p w:rsidR="00470E04" w:rsidRP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b/>
          <w:sz w:val="30"/>
          <w:szCs w:val="30"/>
          <w:u w:val="single"/>
        </w:rPr>
      </w:pP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b/>
          <w:sz w:val="22"/>
          <w:szCs w:val="22"/>
        </w:rPr>
      </w:pPr>
      <w:r w:rsidRPr="00470E04">
        <w:rPr>
          <w:rFonts w:ascii="Pœ∞™ò" w:hAnsi="Pœ∞™ò" w:cs="Pœ∞™ò"/>
          <w:b/>
          <w:sz w:val="22"/>
          <w:szCs w:val="22"/>
        </w:rPr>
        <w:t>Mateřská škola, Stará Paka přijala děti evidované pod těmito registračními čísly:</w:t>
      </w:r>
    </w:p>
    <w:p w:rsidR="00470E04" w:rsidRP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b/>
          <w:sz w:val="22"/>
          <w:szCs w:val="22"/>
        </w:rPr>
      </w:pP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PŘ2/2024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PŘ3/2024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PŘ4/2024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PŘ5/2024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PŘ6/2024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PŘ7/2024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PŘ8/2024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PŘ9/2024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PŘ10/2024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PŘ11/2024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PŘ12/2024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PŘ13/2024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</w:t>
      </w:r>
      <w:bookmarkStart w:id="0" w:name="_GoBack"/>
      <w:bookmarkEnd w:id="0"/>
      <w:r>
        <w:rPr>
          <w:rFonts w:ascii="Pœ∞™ò" w:hAnsi="Pœ∞™ò" w:cs="Pœ∞™ò"/>
          <w:sz w:val="27"/>
          <w:szCs w:val="27"/>
        </w:rPr>
        <w:t>14/2024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PŘ15/2024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PŘ16/2024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PŘ17/2024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PŘ18/2024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PŘ19/2024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PŘ20/2024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PŘ21/2024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PŘ22/2024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  <w:r>
        <w:rPr>
          <w:rFonts w:ascii="Pœ∞™ò" w:hAnsi="Pœ∞™ò" w:cs="Pœ∞™ò"/>
          <w:sz w:val="27"/>
          <w:szCs w:val="27"/>
        </w:rPr>
        <w:t>PŘ23/2024 Přijímá se od 1.9.2024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7"/>
          <w:szCs w:val="27"/>
        </w:rPr>
      </w:pP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2"/>
          <w:szCs w:val="22"/>
        </w:rPr>
      </w:pPr>
      <w:r>
        <w:rPr>
          <w:rFonts w:ascii="Pœ∞™ò" w:hAnsi="Pœ∞™ò" w:cs="Pœ∞™ò"/>
          <w:sz w:val="22"/>
          <w:szCs w:val="22"/>
        </w:rPr>
        <w:t>Vyvěšeno dne: 24.5.2024</w:t>
      </w:r>
    </w:p>
    <w:p w:rsidR="00470E04" w:rsidRDefault="00470E04" w:rsidP="00470E04">
      <w:pPr>
        <w:autoSpaceDE w:val="0"/>
        <w:autoSpaceDN w:val="0"/>
        <w:adjustRightInd w:val="0"/>
        <w:rPr>
          <w:rFonts w:ascii="Pœ∞™ò" w:hAnsi="Pœ∞™ò" w:cs="Pœ∞™ò"/>
          <w:sz w:val="22"/>
          <w:szCs w:val="22"/>
        </w:rPr>
      </w:pPr>
      <w:r>
        <w:rPr>
          <w:rFonts w:ascii="Pœ∞™ò" w:hAnsi="Pœ∞™ò" w:cs="Pœ∞™ò"/>
          <w:sz w:val="22"/>
          <w:szCs w:val="22"/>
        </w:rPr>
        <w:t>Bc. Jana Staňková</w:t>
      </w:r>
    </w:p>
    <w:p w:rsidR="00470E04" w:rsidRPr="00470E04" w:rsidRDefault="00470E04" w:rsidP="00470E04">
      <w:pPr>
        <w:rPr>
          <w:b/>
        </w:rPr>
      </w:pPr>
      <w:r>
        <w:rPr>
          <w:rFonts w:ascii="Pœ∞™ò" w:hAnsi="Pœ∞™ò" w:cs="Pœ∞™ò"/>
          <w:sz w:val="22"/>
          <w:szCs w:val="22"/>
        </w:rPr>
        <w:t>ředitelka školy</w:t>
      </w:r>
    </w:p>
    <w:sectPr w:rsidR="00470E04" w:rsidRPr="00470E04" w:rsidSect="000E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œ∞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04"/>
    <w:rsid w:val="000E4564"/>
    <w:rsid w:val="00470E04"/>
    <w:rsid w:val="00B90391"/>
    <w:rsid w:val="00E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21AFC"/>
  <w15:chartTrackingRefBased/>
  <w15:docId w15:val="{0B0DDB91-342C-E14F-B851-8A588CAD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2024-05-24T18:19:00Z</dcterms:created>
  <dcterms:modified xsi:type="dcterms:W3CDTF">2024-05-24T18:25:00Z</dcterms:modified>
</cp:coreProperties>
</file>